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F9ED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先张法预应力高强混凝土方桩（插销式机械连接）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sz w:val="28"/>
          <w:szCs w:val="28"/>
        </w:rPr>
        <w:t>征求意见稿）</w:t>
      </w:r>
    </w:p>
    <w:p w14:paraId="335FB8CA"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征求意见表</w:t>
      </w:r>
    </w:p>
    <w:tbl>
      <w:tblPr>
        <w:tblStyle w:val="4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 w14:paraId="1FAF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2A37944E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587" w:type="dxa"/>
            <w:tcMar>
              <w:top w:w="170" w:type="dxa"/>
              <w:bottom w:w="170" w:type="dxa"/>
            </w:tcMar>
            <w:vAlign w:val="center"/>
          </w:tcPr>
          <w:p w14:paraId="70603D0D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5" w:type="dxa"/>
            <w:tcMar>
              <w:top w:w="170" w:type="dxa"/>
              <w:bottom w:w="170" w:type="dxa"/>
            </w:tcMar>
            <w:vAlign w:val="center"/>
          </w:tcPr>
          <w:p w14:paraId="7F2144A8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59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837C66F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716BA01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777" w:type="dxa"/>
            <w:vAlign w:val="center"/>
          </w:tcPr>
          <w:p w14:paraId="4ED56CD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20BC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 w14:paraId="07E7039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通信地址</w:t>
            </w:r>
          </w:p>
        </w:tc>
        <w:tc>
          <w:tcPr>
            <w:tcW w:w="4489" w:type="dxa"/>
            <w:gridSpan w:val="4"/>
            <w:tcMar>
              <w:top w:w="170" w:type="dxa"/>
              <w:bottom w:w="170" w:type="dxa"/>
            </w:tcMar>
            <w:vAlign w:val="center"/>
          </w:tcPr>
          <w:p w14:paraId="4293D238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687A51B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邮编</w:t>
            </w:r>
          </w:p>
        </w:tc>
        <w:tc>
          <w:tcPr>
            <w:tcW w:w="1777" w:type="dxa"/>
            <w:vAlign w:val="center"/>
          </w:tcPr>
          <w:p w14:paraId="5C93E7C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4AD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1A74C6A8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58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E45836E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30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9862DA3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59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1F8278E8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878" w:type="dxa"/>
            <w:tcBorders>
              <w:bottom w:val="double" w:color="auto" w:sz="4" w:space="0"/>
            </w:tcBorders>
            <w:vAlign w:val="center"/>
          </w:tcPr>
          <w:p w14:paraId="49394346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1777" w:type="dxa"/>
            <w:tcBorders>
              <w:bottom w:val="double" w:color="auto" w:sz="4" w:space="0"/>
            </w:tcBorders>
            <w:vAlign w:val="center"/>
          </w:tcPr>
          <w:p w14:paraId="506E1FBB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50FD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 w14:paraId="53A69142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章节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sz w:val="24"/>
              </w:rPr>
              <w:t>条文号</w:t>
            </w:r>
          </w:p>
        </w:tc>
        <w:tc>
          <w:tcPr>
            <w:tcW w:w="3653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28091C2A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修改意见内容</w:t>
            </w:r>
          </w:p>
        </w:tc>
        <w:tc>
          <w:tcPr>
            <w:tcW w:w="3491" w:type="dxa"/>
            <w:gridSpan w:val="3"/>
            <w:tcBorders>
              <w:top w:val="double" w:color="auto" w:sz="4" w:space="0"/>
            </w:tcBorders>
            <w:vAlign w:val="center"/>
          </w:tcPr>
          <w:p w14:paraId="5EB8AA7D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理由或依据</w:t>
            </w:r>
          </w:p>
        </w:tc>
      </w:tr>
      <w:tr w14:paraId="45BB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63414238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612FB3A6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0DA86CD9">
            <w:pPr>
              <w:snapToGrid w:val="0"/>
              <w:rPr>
                <w:rFonts w:ascii="宋体"/>
                <w:szCs w:val="21"/>
              </w:rPr>
            </w:pPr>
          </w:p>
        </w:tc>
      </w:tr>
      <w:tr w14:paraId="497C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6465F9D7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3C8D0497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4BA1528F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14:paraId="41B2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2250DB50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31CEC721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2776151C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14:paraId="5194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3FC8633F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05935577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73A3266E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14:paraId="00F5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173115DD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55302C6C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443B1D52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14:paraId="3E1F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6B28CC4E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6DF47384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45D5E7A5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14:paraId="1083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 w14:paraId="25BCD3AA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 w14:paraId="176AE879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 w14:paraId="38690230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</w:tbl>
    <w:p w14:paraId="79A6EBC5">
      <w:r>
        <w:rPr>
          <w:rFonts w:hint="eastAsia"/>
        </w:rPr>
        <w:t>注：如所提意见篇幅不够，可增加附页。</w:t>
      </w:r>
    </w:p>
    <w:p w14:paraId="05B65529"/>
    <w:p w14:paraId="187D9F51">
      <w:p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请于2025年7月3日前反馈至标准编制组</w:t>
      </w:r>
    </w:p>
    <w:p w14:paraId="0E9F9355">
      <w:p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单位：福建省建筑科学研究院有限责任公司</w:t>
      </w:r>
    </w:p>
    <w:p w14:paraId="0270E204">
      <w:pPr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联系人：何腾翀</w:t>
      </w:r>
    </w:p>
    <w:p w14:paraId="64ED7DA4">
      <w:pPr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联系电话：15080019116</w:t>
      </w:r>
    </w:p>
    <w:p w14:paraId="1803C25F">
      <w:p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E-mail：852168619@qq.com</w:t>
      </w: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GZhODk2NzZhNmY3YTdjNDQzYWY5NTIyMmQxNjcifQ=="/>
  </w:docVars>
  <w:rsids>
    <w:rsidRoot w:val="00862444"/>
    <w:rsid w:val="00007259"/>
    <w:rsid w:val="000B7675"/>
    <w:rsid w:val="001022FA"/>
    <w:rsid w:val="001121B0"/>
    <w:rsid w:val="00181891"/>
    <w:rsid w:val="001917B9"/>
    <w:rsid w:val="002053FA"/>
    <w:rsid w:val="0022375D"/>
    <w:rsid w:val="00246CA9"/>
    <w:rsid w:val="00252F93"/>
    <w:rsid w:val="002D5786"/>
    <w:rsid w:val="00337790"/>
    <w:rsid w:val="003961A4"/>
    <w:rsid w:val="003A0A1D"/>
    <w:rsid w:val="003C54D3"/>
    <w:rsid w:val="004677AA"/>
    <w:rsid w:val="004D653D"/>
    <w:rsid w:val="004F2C2E"/>
    <w:rsid w:val="00533F70"/>
    <w:rsid w:val="00551CB5"/>
    <w:rsid w:val="0055657E"/>
    <w:rsid w:val="0056221F"/>
    <w:rsid w:val="005E2B50"/>
    <w:rsid w:val="005E7CC7"/>
    <w:rsid w:val="005F4A5C"/>
    <w:rsid w:val="006142EB"/>
    <w:rsid w:val="00626A57"/>
    <w:rsid w:val="006679CB"/>
    <w:rsid w:val="00691D70"/>
    <w:rsid w:val="007E36AB"/>
    <w:rsid w:val="007F36B4"/>
    <w:rsid w:val="00815E98"/>
    <w:rsid w:val="00862444"/>
    <w:rsid w:val="00865D5D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50BDB"/>
    <w:rsid w:val="00B72695"/>
    <w:rsid w:val="00BA5267"/>
    <w:rsid w:val="00BC0FC2"/>
    <w:rsid w:val="00BC5656"/>
    <w:rsid w:val="00BD35D1"/>
    <w:rsid w:val="00BF3080"/>
    <w:rsid w:val="00C37D02"/>
    <w:rsid w:val="00C601E4"/>
    <w:rsid w:val="00CB3442"/>
    <w:rsid w:val="00CF6BB4"/>
    <w:rsid w:val="00D30A39"/>
    <w:rsid w:val="00D65306"/>
    <w:rsid w:val="00D66B5F"/>
    <w:rsid w:val="00DB02C1"/>
    <w:rsid w:val="00E32F57"/>
    <w:rsid w:val="00E34ECC"/>
    <w:rsid w:val="00E57CB2"/>
    <w:rsid w:val="00E77861"/>
    <w:rsid w:val="00EA419B"/>
    <w:rsid w:val="00F25FF6"/>
    <w:rsid w:val="00F45ED2"/>
    <w:rsid w:val="00F7340C"/>
    <w:rsid w:val="00F74E36"/>
    <w:rsid w:val="00FC4C36"/>
    <w:rsid w:val="0B022057"/>
    <w:rsid w:val="27433E7B"/>
    <w:rsid w:val="28EA339F"/>
    <w:rsid w:val="2DE56EDF"/>
    <w:rsid w:val="30402F20"/>
    <w:rsid w:val="34082A9B"/>
    <w:rsid w:val="350C3DEB"/>
    <w:rsid w:val="510A1ED3"/>
    <w:rsid w:val="63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137</Words>
  <Characters>174</Characters>
  <Lines>1</Lines>
  <Paragraphs>1</Paragraphs>
  <TotalTime>0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李嫣</cp:lastModifiedBy>
  <cp:lastPrinted>2019-04-15T01:14:00Z</cp:lastPrinted>
  <dcterms:modified xsi:type="dcterms:W3CDTF">2025-06-03T01:19:20Z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BA30C6C4D1E1445F92EB56CEE369941E_12</vt:lpwstr>
  </property>
  <property fmtid="{D5CDD505-2E9C-101B-9397-08002B2CF9AE}" pid="4" name="KSOTemplateDocerSaveRecord">
    <vt:lpwstr>eyJoZGlkIjoiNWYyZjc1OGZlZjUwYTUxY2QzMTM1M2ExYjI5MmVlNWEiLCJ1c2VySWQiOiIyNjcxNzIwNzcifQ==</vt:lpwstr>
  </property>
</Properties>
</file>